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A7941" w14:textId="402F8986" w:rsidR="0080686C" w:rsidRDefault="00F60E39" w:rsidP="009344F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 č. 1</w:t>
      </w:r>
    </w:p>
    <w:p w14:paraId="38D6E185" w14:textId="7DA2F2D6" w:rsidR="000532BD" w:rsidRPr="00D76663" w:rsidRDefault="000532BD" w:rsidP="00F63887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76DC986" w:rsidR="000532BD" w:rsidRPr="000532BD" w:rsidRDefault="00B70F05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Modernizace trakčního trolejbusového vedení MHD Teplice – 2023</w:t>
            </w:r>
          </w:p>
        </w:tc>
      </w:tr>
      <w:tr w:rsidR="000532BD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BC4383F" w:rsidR="000532BD" w:rsidRPr="00B70F05" w:rsidRDefault="00EC0773" w:rsidP="000532BD">
            <w:pPr>
              <w:spacing w:after="0"/>
              <w:rPr>
                <w:rFonts w:ascii="Verdana" w:hAnsi="Verdana"/>
                <w:sz w:val="20"/>
              </w:rPr>
            </w:pPr>
            <w:r w:rsidRPr="00B70F05">
              <w:rPr>
                <w:rFonts w:ascii="Verdana" w:hAnsi="Verdana"/>
                <w:sz w:val="20"/>
              </w:rPr>
              <w:t>o</w:t>
            </w:r>
            <w:r w:rsidR="00F63887" w:rsidRPr="00B70F05">
              <w:rPr>
                <w:rFonts w:ascii="Verdana" w:hAnsi="Verdana"/>
                <w:sz w:val="20"/>
              </w:rPr>
              <w:t>tevřené řízení</w:t>
            </w:r>
          </w:p>
        </w:tc>
      </w:tr>
      <w:tr w:rsidR="000532BD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42D6948E" w:rsidR="000532BD" w:rsidRPr="00B70F05" w:rsidRDefault="00EC0773" w:rsidP="000532BD">
            <w:pPr>
              <w:spacing w:after="0"/>
              <w:rPr>
                <w:rFonts w:ascii="Verdana" w:hAnsi="Verdana"/>
                <w:sz w:val="20"/>
              </w:rPr>
            </w:pPr>
            <w:r w:rsidRPr="00B70F05">
              <w:rPr>
                <w:rFonts w:ascii="Verdana" w:hAnsi="Verdana"/>
                <w:sz w:val="20"/>
              </w:rPr>
              <w:t>s</w:t>
            </w:r>
            <w:r w:rsidR="00F63887" w:rsidRPr="00B70F05">
              <w:rPr>
                <w:rFonts w:ascii="Verdana" w:hAnsi="Verdana"/>
                <w:sz w:val="20"/>
              </w:rPr>
              <w:t>tavební práce</w:t>
            </w:r>
          </w:p>
        </w:tc>
      </w:tr>
      <w:tr w:rsidR="000532BD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78F2AA2" w:rsidR="000532BD" w:rsidRPr="00B70F05" w:rsidRDefault="00EC0773" w:rsidP="000532BD">
            <w:pPr>
              <w:spacing w:after="0"/>
              <w:rPr>
                <w:rFonts w:ascii="Verdana" w:hAnsi="Verdana"/>
                <w:sz w:val="20"/>
              </w:rPr>
            </w:pPr>
            <w:r w:rsidRPr="00B70F05">
              <w:rPr>
                <w:rFonts w:ascii="Verdana" w:hAnsi="Verdana"/>
                <w:sz w:val="20"/>
              </w:rPr>
              <w:t>p</w:t>
            </w:r>
            <w:r w:rsidR="00EE42A7" w:rsidRPr="00B70F05">
              <w:rPr>
                <w:rFonts w:ascii="Verdana" w:hAnsi="Verdana"/>
                <w:sz w:val="20"/>
              </w:rPr>
              <w:t>odlimitní</w:t>
            </w:r>
          </w:p>
        </w:tc>
      </w:tr>
      <w:tr w:rsidR="000532BD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BF19C1B" w:rsidR="000532BD" w:rsidRPr="00B70F05" w:rsidRDefault="00F63887" w:rsidP="000532BD">
            <w:pPr>
              <w:spacing w:after="0"/>
              <w:rPr>
                <w:rFonts w:ascii="Verdana" w:hAnsi="Verdana"/>
                <w:sz w:val="20"/>
              </w:rPr>
            </w:pPr>
            <w:r w:rsidRPr="00B70F05">
              <w:rPr>
                <w:rFonts w:ascii="Verdana" w:hAnsi="Verdana"/>
                <w:sz w:val="20"/>
              </w:rPr>
              <w:t>Statutární město Teplice</w:t>
            </w:r>
          </w:p>
        </w:tc>
      </w:tr>
      <w:tr w:rsidR="001E10B6" w:rsidRPr="00A02E0A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1E10B6" w:rsidRPr="000532BD" w:rsidRDefault="001E10B6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</w:t>
            </w:r>
            <w:r w:rsidR="0080686C">
              <w:rPr>
                <w:rFonts w:ascii="Calibri" w:hAnsi="Calibri"/>
                <w:b/>
                <w:bCs/>
                <w:szCs w:val="20"/>
              </w:rPr>
              <w:t>oprávněná k zastupování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37FD4F26" w:rsidR="001E10B6" w:rsidRPr="000532BD" w:rsidRDefault="00EC0773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Ing. Milan Slepička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 xml:space="preserve">, vedoucí odboru </w:t>
            </w:r>
            <w:r w:rsidR="00AD2409">
              <w:rPr>
                <w:rFonts w:ascii="Verdana" w:eastAsia="Times New Roman" w:hAnsi="Verdana" w:cs="Segoe UI"/>
                <w:sz w:val="20"/>
                <w:szCs w:val="20"/>
              </w:rPr>
              <w:t xml:space="preserve">dopravy 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>Magistrátu města Teplice</w:t>
            </w:r>
          </w:p>
        </w:tc>
      </w:tr>
      <w:tr w:rsidR="000532BD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30EE78F" w:rsidR="000532BD" w:rsidRPr="000532BD" w:rsidRDefault="00AD2409" w:rsidP="00EC0773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n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 xml:space="preserve">áměstí Svobody 2/2, </w:t>
            </w:r>
            <w:r w:rsidR="00EC0773">
              <w:rPr>
                <w:rFonts w:ascii="Verdana" w:eastAsia="Times New Roman" w:hAnsi="Verdana" w:cs="Segoe UI"/>
                <w:sz w:val="20"/>
                <w:szCs w:val="20"/>
              </w:rPr>
              <w:t xml:space="preserve">415 95 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>Teplice</w:t>
            </w:r>
          </w:p>
        </w:tc>
      </w:tr>
      <w:tr w:rsidR="000532BD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95137A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002</w:t>
            </w:r>
            <w:r w:rsidR="00EC0773">
              <w:rPr>
                <w:rFonts w:ascii="Verdana" w:eastAsia="Times New Roman" w:hAnsi="Verdana" w:cs="Segoe UI"/>
                <w:sz w:val="20"/>
                <w:szCs w:val="20"/>
              </w:rPr>
              <w:t xml:space="preserve"> </w:t>
            </w: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66</w:t>
            </w:r>
            <w:r w:rsidR="00EC0773">
              <w:rPr>
                <w:rFonts w:ascii="Verdana" w:eastAsia="Times New Roman" w:hAnsi="Verdana" w:cs="Segoe UI"/>
                <w:sz w:val="20"/>
                <w:szCs w:val="20"/>
              </w:rPr>
              <w:t xml:space="preserve"> </w:t>
            </w: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621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  <w:r w:rsidR="00A127AC">
              <w:rPr>
                <w:rStyle w:val="Znakapoznpodarou"/>
                <w:rFonts w:ascii="Calibri" w:hAnsi="Calibri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B70F05" w:rsidRDefault="000532BD" w:rsidP="000532BD">
            <w:pPr>
              <w:rPr>
                <w:rFonts w:ascii="Verdana" w:hAnsi="Verdana"/>
                <w:szCs w:val="20"/>
              </w:rPr>
            </w:pPr>
            <w:r w:rsidRPr="00B70F05">
              <w:rPr>
                <w:rFonts w:ascii="Verdana" w:hAnsi="Verdana"/>
                <w:sz w:val="20"/>
                <w:szCs w:val="20"/>
              </w:rPr>
              <w:t>Malý / střední</w:t>
            </w:r>
            <w:r w:rsidRPr="00B70F05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B70F05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6D7931F7" w14:textId="77777777" w:rsidR="000532BD" w:rsidRPr="00B70F05" w:rsidRDefault="000532BD" w:rsidP="00B70F05">
            <w:pPr>
              <w:rPr>
                <w:rFonts w:ascii="Verdana" w:hAnsi="Verdana"/>
                <w:szCs w:val="20"/>
              </w:rPr>
            </w:pPr>
            <w:r w:rsidRPr="00B70F05">
              <w:rPr>
                <w:rFonts w:ascii="Verdana" w:hAnsi="Verdana"/>
                <w:sz w:val="20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bookmarkStart w:id="0" w:name="_GoBack"/>
            <w:bookmarkEnd w:id="0"/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80686C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FD1003" w:rsidRDefault="000532BD" w:rsidP="00FD1003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sectPr w:rsidR="000532BD" w:rsidRPr="00FD1003" w:rsidSect="00AD2409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5C3D5" w14:textId="77777777" w:rsidR="00DD5E32" w:rsidRDefault="00DD5E32" w:rsidP="00C15B6A">
      <w:pPr>
        <w:spacing w:after="0" w:line="240" w:lineRule="auto"/>
      </w:pPr>
      <w:r>
        <w:separator/>
      </w:r>
    </w:p>
  </w:endnote>
  <w:endnote w:type="continuationSeparator" w:id="0">
    <w:p w14:paraId="48B687B9" w14:textId="77777777" w:rsidR="00DD5E32" w:rsidRDefault="00DD5E3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FF16F" w14:textId="77777777" w:rsidR="00DD5E32" w:rsidRDefault="00DD5E32" w:rsidP="00C15B6A">
      <w:pPr>
        <w:spacing w:after="0" w:line="240" w:lineRule="auto"/>
      </w:pPr>
      <w:r>
        <w:separator/>
      </w:r>
    </w:p>
  </w:footnote>
  <w:footnote w:type="continuationSeparator" w:id="0">
    <w:p w14:paraId="402AA472" w14:textId="77777777" w:rsidR="00DD5E32" w:rsidRDefault="00DD5E32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0217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0F05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0773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6717C-D77F-4014-B064-AFA55F38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2023-02-14T13:20:00Z</dcterms:modified>
</cp:coreProperties>
</file>